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6FD92ED6" w:rsidR="009F392E" w:rsidRDefault="00C75C4F" w:rsidP="0004145E">
      <w:bookmarkStart w:id="0" w:name="_GoBack"/>
      <w:r>
        <w:t xml:space="preserve">Příloha č. </w:t>
      </w:r>
      <w:r w:rsidR="00F66CCE">
        <w:t>3</w:t>
      </w:r>
      <w:r w:rsidR="00741DC4">
        <w:t xml:space="preserve"> Výzvy k podání nabídky</w:t>
      </w:r>
    </w:p>
    <w:p w14:paraId="73222A5A" w14:textId="6F2B4029" w:rsidR="0004145E" w:rsidRDefault="00E91FDB" w:rsidP="0004145E">
      <w:pPr>
        <w:pStyle w:val="Nadpis3"/>
      </w:pPr>
      <w:bookmarkStart w:id="1" w:name="_Toc2936558"/>
      <w:bookmarkEnd w:id="0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741DC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741DC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741DC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741DC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741DC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jboss.server.base.dir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instalační balíčky *.jar,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0F4C8E1D" w14:textId="24C7C7A5" w:rsidR="00401FAB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bookmarkStart w:id="6" w:name="_Hlk61858447"/>
      <w:r>
        <w:t>Ž</w:t>
      </w:r>
      <w:r w:rsidR="00401FAB">
        <w:t xml:space="preserve">ádost o nasazení </w:t>
      </w:r>
      <w:r w:rsidR="008F070E">
        <w:t>je zasílána dodavatelem aplikace na Garanta portálu nejpozději do 15</w:t>
      </w:r>
      <w:r w:rsidR="00F518C0">
        <w:t>:00</w:t>
      </w:r>
      <w:r w:rsidR="008F070E">
        <w:t>.</w:t>
      </w:r>
    </w:p>
    <w:bookmarkEnd w:id="6"/>
    <w:p w14:paraId="59A05182" w14:textId="6027D5D5" w:rsidR="00120DB2" w:rsidRDefault="00B949A6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G</w:t>
      </w:r>
      <w:r w:rsidR="00120DB2">
        <w:t>arant portálu žádost schvaluje</w:t>
      </w:r>
      <w:r w:rsidR="00F518C0">
        <w:t xml:space="preserve"> nejpozději do 16:00</w:t>
      </w:r>
      <w:r w:rsidR="00DB6B9C">
        <w:t xml:space="preserve">, mimo schválených </w:t>
      </w:r>
      <w:r w:rsidR="00D66313">
        <w:t>výjimek (</w:t>
      </w:r>
      <w:proofErr w:type="spellStart"/>
      <w:r w:rsidR="00195340">
        <w:t>war</w:t>
      </w:r>
      <w:proofErr w:type="spellEnd"/>
      <w:r w:rsidR="00195340">
        <w:t xml:space="preserve"> balíčku)</w:t>
      </w:r>
      <w:r w:rsidR="00DB6B9C">
        <w:t>, viz bod 2. tohoto dokumentu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nasdílen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(server.log)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1B31390B" w14:textId="77777777" w:rsidR="00B949A6" w:rsidRDefault="00E11CD4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11655AB5" w14:textId="4A660B2D" w:rsidR="00B949A6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Nasazení na testovací prostředí provádí integrátor, na základě požadavku garantem portálu Správy železnic.</w:t>
      </w:r>
    </w:p>
    <w:p w14:paraId="2ADE8800" w14:textId="20B11B4D" w:rsidR="00B10A7B" w:rsidRDefault="00B949A6" w:rsidP="00B949A6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Servisní okno určené pro testovací prostředí portálu </w:t>
      </w:r>
      <w:proofErr w:type="spellStart"/>
      <w:r>
        <w:t>Liferay</w:t>
      </w:r>
      <w:proofErr w:type="spellEnd"/>
      <w:r>
        <w:t xml:space="preserve"> je 16:00 – 05:00 následujícího dne</w:t>
      </w:r>
    </w:p>
    <w:p w14:paraId="19FD091D" w14:textId="6B5BEA7A" w:rsidR="00B949A6" w:rsidRDefault="00B949A6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Po dobu </w:t>
      </w:r>
      <w:r w:rsidR="00AA4ECE">
        <w:t xml:space="preserve">probíhajícího servisního okna </w:t>
      </w:r>
      <w:r w:rsidR="00867A90">
        <w:t xml:space="preserve">je zajištěna </w:t>
      </w:r>
      <w:r w:rsidR="00AA4ECE">
        <w:t>odstávka systému s hláškou o probíhající odstávce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7" w:name="_Toc2936563"/>
      <w:r>
        <w:t xml:space="preserve">Produkce portálu </w:t>
      </w:r>
      <w:proofErr w:type="spellStart"/>
      <w:r>
        <w:t>Liferay</w:t>
      </w:r>
      <w:bookmarkEnd w:id="7"/>
      <w:proofErr w:type="spellEnd"/>
    </w:p>
    <w:p w14:paraId="6FD912C5" w14:textId="77777777" w:rsidR="00312257" w:rsidRDefault="00312257" w:rsidP="00312257">
      <w:pPr>
        <w:pStyle w:val="Odstavecseseznamem"/>
      </w:pPr>
    </w:p>
    <w:p w14:paraId="508D6E2D" w14:textId="03864727" w:rsidR="007B1AAE" w:rsidRPr="007B1AAE" w:rsidRDefault="007B1AAE" w:rsidP="007B1AAE">
      <w:pPr>
        <w:pStyle w:val="Odstavecseseznamem"/>
        <w:numPr>
          <w:ilvl w:val="0"/>
          <w:numId w:val="40"/>
        </w:numPr>
        <w:ind w:left="1134" w:hanging="425"/>
      </w:pPr>
      <w:r w:rsidRPr="007B1AAE">
        <w:t xml:space="preserve">Žádost o nasazení je zasílána </w:t>
      </w:r>
      <w:r>
        <w:t>zástupcem metodického útvaru</w:t>
      </w:r>
      <w:r w:rsidR="00AB4954">
        <w:t xml:space="preserve"> (metodik provedl řádné otestování na testovacím prostředí portálu)</w:t>
      </w:r>
      <w:r w:rsidRPr="007B1AAE">
        <w:t xml:space="preserve"> aplikace na Garanta portálu nejpozději</w:t>
      </w:r>
      <w:r w:rsidR="00D70788">
        <w:t xml:space="preserve">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</w:t>
      </w:r>
      <w:r w:rsidRPr="007B1AAE">
        <w:t xml:space="preserve"> do 15:00</w:t>
      </w:r>
      <w:r w:rsidR="000503C9">
        <w:t xml:space="preserve"> dne servisního okna</w:t>
      </w:r>
    </w:p>
    <w:p w14:paraId="0E91E44F" w14:textId="3E20DA8A" w:rsidR="00B4688A" w:rsidRDefault="00800DAF" w:rsidP="00B4688A">
      <w:pPr>
        <w:pStyle w:val="Odstavecseseznamem"/>
        <w:numPr>
          <w:ilvl w:val="0"/>
          <w:numId w:val="40"/>
        </w:numPr>
        <w:ind w:left="1134" w:hanging="425"/>
      </w:pPr>
      <w:r>
        <w:t>Ž</w:t>
      </w:r>
      <w:r w:rsidR="00B4688A" w:rsidRPr="00B4688A">
        <w:t>ádost</w:t>
      </w:r>
      <w:r>
        <w:t xml:space="preserve"> je garantem portálu</w:t>
      </w:r>
      <w:r w:rsidR="00B4688A" w:rsidRPr="00B4688A">
        <w:t xml:space="preserve"> schva</w:t>
      </w:r>
      <w:r>
        <w:t>lována</w:t>
      </w:r>
      <w:r w:rsidR="00B4688A" w:rsidRPr="00B4688A">
        <w:t xml:space="preserve"> nejpozději </w:t>
      </w:r>
      <w:r w:rsidR="00D70788" w:rsidRPr="00903753">
        <w:rPr>
          <w:b/>
          <w:bCs/>
        </w:rPr>
        <w:t>T – 1</w:t>
      </w:r>
      <w:r w:rsidR="00D70788">
        <w:rPr>
          <w:b/>
          <w:bCs/>
        </w:rPr>
        <w:t xml:space="preserve"> den </w:t>
      </w:r>
      <w:r w:rsidR="00B4688A" w:rsidRPr="00B4688A">
        <w:t>do 16:00</w:t>
      </w:r>
      <w:r w:rsidR="000503C9">
        <w:t xml:space="preserve"> dne servisního okna</w:t>
      </w:r>
    </w:p>
    <w:p w14:paraId="0D6CC00B" w14:textId="21183251" w:rsidR="00C15949" w:rsidRPr="00B4688A" w:rsidRDefault="00C15949" w:rsidP="00B4688A">
      <w:pPr>
        <w:pStyle w:val="Odstavecseseznamem"/>
        <w:numPr>
          <w:ilvl w:val="0"/>
          <w:numId w:val="40"/>
        </w:numPr>
        <w:ind w:left="1134" w:hanging="425"/>
      </w:pPr>
      <w:r>
        <w:t xml:space="preserve">V případě, že </w:t>
      </w:r>
      <w:r w:rsidR="00DB1ECB">
        <w:t>v průběhu schválené žádosti dojde</w:t>
      </w:r>
      <w:r w:rsidR="00100310">
        <w:t xml:space="preserve"> na testu</w:t>
      </w:r>
      <w:r w:rsidR="00DB1ECB">
        <w:t xml:space="preserve"> k</w:t>
      </w:r>
      <w:r w:rsidR="009D55DC">
        <w:t> nasazení nové verze aplikace, udělen</w:t>
      </w:r>
      <w:r w:rsidR="00B55335">
        <w:t>é</w:t>
      </w:r>
      <w:r w:rsidR="009D55DC">
        <w:t xml:space="preserve"> </w:t>
      </w:r>
      <w:r w:rsidR="00B55335">
        <w:t>schválení</w:t>
      </w:r>
      <w:r w:rsidR="009D55DC">
        <w:t xml:space="preserve"> je automaticky stornován</w:t>
      </w:r>
      <w:r w:rsidR="004E5B96">
        <w:t>o.</w:t>
      </w:r>
      <w:r w:rsidR="00F50AB7">
        <w:t xml:space="preserve"> </w:t>
      </w:r>
      <w:r w:rsidR="004E5B96">
        <w:t>Ž</w:t>
      </w:r>
      <w:r w:rsidR="00F50AB7">
        <w:t>ádost o nasazení</w:t>
      </w:r>
      <w:r w:rsidR="009D55DC">
        <w:t xml:space="preserve"> je nutné po řádném otestování </w:t>
      </w:r>
      <w:r w:rsidR="00B55335">
        <w:t>opakovat</w:t>
      </w:r>
      <w:r w:rsidR="00DB1ECB">
        <w:t xml:space="preserve"> </w:t>
      </w:r>
    </w:p>
    <w:p w14:paraId="0CC84883" w14:textId="51EABAF5" w:rsidR="007B1AAE" w:rsidRDefault="002B576E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Servisní okno je definováno </w:t>
      </w:r>
      <w:r w:rsidR="0043795A">
        <w:t>ve dnech</w:t>
      </w:r>
      <w:r w:rsidR="006114A4">
        <w:t xml:space="preserve"> „</w:t>
      </w:r>
      <w:r w:rsidR="006114A4" w:rsidRPr="00223BAD">
        <w:rPr>
          <w:b/>
          <w:bCs/>
        </w:rPr>
        <w:t>T</w:t>
      </w:r>
      <w:r w:rsidR="006114A4">
        <w:t>“</w:t>
      </w:r>
      <w:r w:rsidR="0043795A">
        <w:t xml:space="preserve"> úterý až </w:t>
      </w:r>
      <w:r w:rsidR="00295185">
        <w:t>čtvrtek</w:t>
      </w:r>
      <w:r w:rsidR="00070261">
        <w:t xml:space="preserve"> v čase </w:t>
      </w:r>
      <w:r w:rsidR="00F77515">
        <w:t>17</w:t>
      </w:r>
      <w:r w:rsidR="007F51F0">
        <w:t>:00 – 05:00 následujícího dne</w:t>
      </w:r>
    </w:p>
    <w:p w14:paraId="353D5667" w14:textId="35133580" w:rsidR="00151F6B" w:rsidRDefault="00151F6B" w:rsidP="00312257">
      <w:pPr>
        <w:pStyle w:val="Odstavecseseznamem"/>
        <w:numPr>
          <w:ilvl w:val="0"/>
          <w:numId w:val="40"/>
        </w:numPr>
        <w:ind w:left="1134" w:hanging="425"/>
      </w:pPr>
      <w:r>
        <w:lastRenderedPageBreak/>
        <w:t xml:space="preserve">Nasazení bezpečnostních </w:t>
      </w:r>
      <w:r w:rsidR="00070261">
        <w:t xml:space="preserve">oprav, je po schválení </w:t>
      </w:r>
      <w:r w:rsidR="004A7439">
        <w:t xml:space="preserve">garantem portálu možné operativně v čase </w:t>
      </w:r>
      <w:r w:rsidR="00F77515">
        <w:t>17</w:t>
      </w:r>
      <w:r w:rsidR="00B86385">
        <w:t>:00 – 05:00 následujícího dne</w:t>
      </w:r>
    </w:p>
    <w:p w14:paraId="4A9B281B" w14:textId="6007AC4E" w:rsidR="000B41BD" w:rsidRDefault="000B41BD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Nasazení, které vyžaduje restart serveru, </w:t>
      </w:r>
      <w:r w:rsidR="00D429CD">
        <w:t>probíhá pod odstávkou</w:t>
      </w:r>
      <w:r w:rsidR="001C2D76">
        <w:t xml:space="preserve"> </w:t>
      </w:r>
      <w:r w:rsidR="001A6AA5">
        <w:t xml:space="preserve">konkrétního </w:t>
      </w:r>
      <w:r w:rsidR="0048413E">
        <w:t>aplikačního</w:t>
      </w:r>
      <w:r w:rsidR="001A6AA5">
        <w:t xml:space="preserve"> server</w:t>
      </w:r>
      <w:r w:rsidR="0048413E">
        <w:t>u</w:t>
      </w:r>
      <w:r w:rsidR="001A6AA5">
        <w:t xml:space="preserve"> </w:t>
      </w:r>
      <w:r w:rsidR="00A550BA">
        <w:t>portálu</w:t>
      </w:r>
      <w:r w:rsidR="001A6AA5">
        <w:t>, se zajištěním funkcionality na zbývajících serverech</w:t>
      </w:r>
    </w:p>
    <w:p w14:paraId="54AFED6A" w14:textId="77777777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>Po dobu odstávky bude zobrazena hláška o odstávce</w:t>
      </w:r>
    </w:p>
    <w:p w14:paraId="7C33E215" w14:textId="1D3B22EF" w:rsidR="00A550BA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Plánované servisní okno </w:t>
      </w:r>
      <w:r w:rsidR="0019776A">
        <w:t>„</w:t>
      </w:r>
      <w:r w:rsidR="0019776A" w:rsidRPr="00223BAD">
        <w:rPr>
          <w:b/>
          <w:bCs/>
        </w:rPr>
        <w:t>T</w:t>
      </w:r>
      <w:r w:rsidR="0019776A">
        <w:t xml:space="preserve">“ </w:t>
      </w:r>
      <w:r>
        <w:t>bude oznamováno interním uživatelům min. 24h dopředu</w:t>
      </w:r>
    </w:p>
    <w:p w14:paraId="76E630E1" w14:textId="01A2CABC" w:rsidR="00A550BA" w:rsidRPr="00B10A7B" w:rsidRDefault="00A550BA" w:rsidP="00A550BA">
      <w:pPr>
        <w:pStyle w:val="Odstavecseseznamem"/>
        <w:numPr>
          <w:ilvl w:val="0"/>
          <w:numId w:val="40"/>
        </w:numPr>
        <w:ind w:left="1134" w:hanging="425"/>
      </w:pPr>
      <w:r>
        <w:t xml:space="preserve">Schválené žádosti budou vypořádány </w:t>
      </w:r>
      <w:r w:rsidR="00E73C0F">
        <w:t>společně</w:t>
      </w:r>
      <w:r>
        <w:t>, žádosti je možné podat v průběhu času mezi ukončeným a novým servisním oknem.</w:t>
      </w:r>
    </w:p>
    <w:p w14:paraId="3C39E536" w14:textId="4CC06AA6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nasdílen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(server.log)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597C705C" w:rsid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007C2BD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D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D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2E6B0D8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DC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DC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F99C8C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503C9"/>
    <w:rsid w:val="00070261"/>
    <w:rsid w:val="00072C1E"/>
    <w:rsid w:val="000B41BD"/>
    <w:rsid w:val="000B606E"/>
    <w:rsid w:val="000C3FF9"/>
    <w:rsid w:val="000D10BE"/>
    <w:rsid w:val="000E23A7"/>
    <w:rsid w:val="00100310"/>
    <w:rsid w:val="0010693F"/>
    <w:rsid w:val="00114472"/>
    <w:rsid w:val="00120DB2"/>
    <w:rsid w:val="0014079C"/>
    <w:rsid w:val="001475DF"/>
    <w:rsid w:val="00151F6B"/>
    <w:rsid w:val="001550BC"/>
    <w:rsid w:val="001605B9"/>
    <w:rsid w:val="00170EC5"/>
    <w:rsid w:val="001747C1"/>
    <w:rsid w:val="00184743"/>
    <w:rsid w:val="00195340"/>
    <w:rsid w:val="0019776A"/>
    <w:rsid w:val="001A6AA5"/>
    <w:rsid w:val="001C2D76"/>
    <w:rsid w:val="00205343"/>
    <w:rsid w:val="00207DF5"/>
    <w:rsid w:val="00216D19"/>
    <w:rsid w:val="00223BAD"/>
    <w:rsid w:val="00280E07"/>
    <w:rsid w:val="00295185"/>
    <w:rsid w:val="0029590E"/>
    <w:rsid w:val="002B576E"/>
    <w:rsid w:val="002C31BF"/>
    <w:rsid w:val="002D08B1"/>
    <w:rsid w:val="002E0CD7"/>
    <w:rsid w:val="003114C6"/>
    <w:rsid w:val="00312257"/>
    <w:rsid w:val="003174A5"/>
    <w:rsid w:val="0032553B"/>
    <w:rsid w:val="00341DCF"/>
    <w:rsid w:val="0035158B"/>
    <w:rsid w:val="00357BC6"/>
    <w:rsid w:val="00383C6E"/>
    <w:rsid w:val="003956C6"/>
    <w:rsid w:val="003B1F26"/>
    <w:rsid w:val="00401FAB"/>
    <w:rsid w:val="00425D8A"/>
    <w:rsid w:val="0043795A"/>
    <w:rsid w:val="00441430"/>
    <w:rsid w:val="00450F07"/>
    <w:rsid w:val="00453CD3"/>
    <w:rsid w:val="00460660"/>
    <w:rsid w:val="0048413E"/>
    <w:rsid w:val="00486107"/>
    <w:rsid w:val="00491827"/>
    <w:rsid w:val="004A7439"/>
    <w:rsid w:val="004A7DFF"/>
    <w:rsid w:val="004B348C"/>
    <w:rsid w:val="004C21B7"/>
    <w:rsid w:val="004C4399"/>
    <w:rsid w:val="004C787C"/>
    <w:rsid w:val="004E143C"/>
    <w:rsid w:val="004E3A53"/>
    <w:rsid w:val="004E5B96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114A4"/>
    <w:rsid w:val="00657A0C"/>
    <w:rsid w:val="00660AD3"/>
    <w:rsid w:val="0066196C"/>
    <w:rsid w:val="00677B7F"/>
    <w:rsid w:val="006A5570"/>
    <w:rsid w:val="006A689C"/>
    <w:rsid w:val="006B3D79"/>
    <w:rsid w:val="006C55DA"/>
    <w:rsid w:val="006D7AFE"/>
    <w:rsid w:val="006E0578"/>
    <w:rsid w:val="006E1472"/>
    <w:rsid w:val="006E314D"/>
    <w:rsid w:val="006E6DB9"/>
    <w:rsid w:val="00710723"/>
    <w:rsid w:val="00720235"/>
    <w:rsid w:val="00723ED1"/>
    <w:rsid w:val="00730DFB"/>
    <w:rsid w:val="00733A12"/>
    <w:rsid w:val="00741DC4"/>
    <w:rsid w:val="00743525"/>
    <w:rsid w:val="0076286B"/>
    <w:rsid w:val="00766846"/>
    <w:rsid w:val="0077673A"/>
    <w:rsid w:val="007846E1"/>
    <w:rsid w:val="007B10F6"/>
    <w:rsid w:val="007B1AAE"/>
    <w:rsid w:val="007B570C"/>
    <w:rsid w:val="007C589B"/>
    <w:rsid w:val="007E4A6E"/>
    <w:rsid w:val="007F51F0"/>
    <w:rsid w:val="007F56A7"/>
    <w:rsid w:val="00800DAF"/>
    <w:rsid w:val="00807DD0"/>
    <w:rsid w:val="00836810"/>
    <w:rsid w:val="00836EE0"/>
    <w:rsid w:val="008659F3"/>
    <w:rsid w:val="00867A90"/>
    <w:rsid w:val="00886D4B"/>
    <w:rsid w:val="00895406"/>
    <w:rsid w:val="008A3568"/>
    <w:rsid w:val="008D03B9"/>
    <w:rsid w:val="008F070E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D55DC"/>
    <w:rsid w:val="009E07F4"/>
    <w:rsid w:val="009F392E"/>
    <w:rsid w:val="00A047F9"/>
    <w:rsid w:val="00A550BA"/>
    <w:rsid w:val="00A6177B"/>
    <w:rsid w:val="00A66136"/>
    <w:rsid w:val="00A938AD"/>
    <w:rsid w:val="00AA4CBB"/>
    <w:rsid w:val="00AA4ECE"/>
    <w:rsid w:val="00AA65FA"/>
    <w:rsid w:val="00AA7351"/>
    <w:rsid w:val="00AB4954"/>
    <w:rsid w:val="00AD056F"/>
    <w:rsid w:val="00AD6731"/>
    <w:rsid w:val="00AF3DE9"/>
    <w:rsid w:val="00B10A7B"/>
    <w:rsid w:val="00B15D0D"/>
    <w:rsid w:val="00B30832"/>
    <w:rsid w:val="00B4688A"/>
    <w:rsid w:val="00B55335"/>
    <w:rsid w:val="00B7106B"/>
    <w:rsid w:val="00B75EE1"/>
    <w:rsid w:val="00B77481"/>
    <w:rsid w:val="00B8518B"/>
    <w:rsid w:val="00B86385"/>
    <w:rsid w:val="00B91874"/>
    <w:rsid w:val="00B949A6"/>
    <w:rsid w:val="00BA2F0A"/>
    <w:rsid w:val="00BA7EBC"/>
    <w:rsid w:val="00BB61A1"/>
    <w:rsid w:val="00BD7E91"/>
    <w:rsid w:val="00BE002A"/>
    <w:rsid w:val="00BE76D0"/>
    <w:rsid w:val="00BF6F1B"/>
    <w:rsid w:val="00C02D0A"/>
    <w:rsid w:val="00C03A6E"/>
    <w:rsid w:val="00C15949"/>
    <w:rsid w:val="00C2456E"/>
    <w:rsid w:val="00C44F6A"/>
    <w:rsid w:val="00C47AE3"/>
    <w:rsid w:val="00C75C4F"/>
    <w:rsid w:val="00CD1FC4"/>
    <w:rsid w:val="00D21061"/>
    <w:rsid w:val="00D253C3"/>
    <w:rsid w:val="00D4108E"/>
    <w:rsid w:val="00D429CD"/>
    <w:rsid w:val="00D6163D"/>
    <w:rsid w:val="00D66313"/>
    <w:rsid w:val="00D70788"/>
    <w:rsid w:val="00D80E30"/>
    <w:rsid w:val="00D831A3"/>
    <w:rsid w:val="00DB1ECB"/>
    <w:rsid w:val="00DB6B9C"/>
    <w:rsid w:val="00DC542D"/>
    <w:rsid w:val="00DC75F3"/>
    <w:rsid w:val="00DD46F3"/>
    <w:rsid w:val="00DE56F2"/>
    <w:rsid w:val="00DF116D"/>
    <w:rsid w:val="00E11CD4"/>
    <w:rsid w:val="00E163BD"/>
    <w:rsid w:val="00E73C0F"/>
    <w:rsid w:val="00E91FDB"/>
    <w:rsid w:val="00EB104F"/>
    <w:rsid w:val="00ED14BD"/>
    <w:rsid w:val="00F0533E"/>
    <w:rsid w:val="00F1048D"/>
    <w:rsid w:val="00F12DEC"/>
    <w:rsid w:val="00F1715C"/>
    <w:rsid w:val="00F310F8"/>
    <w:rsid w:val="00F3566A"/>
    <w:rsid w:val="00F35939"/>
    <w:rsid w:val="00F45607"/>
    <w:rsid w:val="00F50AB7"/>
    <w:rsid w:val="00F50BD8"/>
    <w:rsid w:val="00F518C0"/>
    <w:rsid w:val="00F659EB"/>
    <w:rsid w:val="00F66CCE"/>
    <w:rsid w:val="00F77515"/>
    <w:rsid w:val="00F85563"/>
    <w:rsid w:val="00F86BA6"/>
    <w:rsid w:val="00FA4461"/>
    <w:rsid w:val="00FB1771"/>
    <w:rsid w:val="00FC6389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4246-0071-42E0-B2E0-65A489DA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303CCC-113F-456D-A5B0-F5FEBE4AE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788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70</cp:revision>
  <cp:lastPrinted>2019-07-08T10:45:00Z</cp:lastPrinted>
  <dcterms:created xsi:type="dcterms:W3CDTF">2020-09-22T11:18:00Z</dcterms:created>
  <dcterms:modified xsi:type="dcterms:W3CDTF">2021-08-06T08:11:00Z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